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70E25" w:rsidRDefault="00E70E25" w:rsidP="00E70E25">
      <w:pPr>
        <w:spacing w:line="276" w:lineRule="auto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b/>
          <w:sz w:val="28"/>
          <w:szCs w:val="28"/>
        </w:rPr>
        <w:t>ОБРАЗЕЦ</w:t>
      </w:r>
    </w:p>
    <w:p w:rsidR="00E70E25" w:rsidRDefault="00E70E25" w:rsidP="00E70E25">
      <w:pPr>
        <w:spacing w:line="276" w:lineRule="auto"/>
        <w:jc w:val="center"/>
        <w:rPr>
          <w:b/>
        </w:rPr>
      </w:pPr>
      <w:r>
        <w:rPr>
          <w:b/>
        </w:rPr>
        <w:t>(ПРИМЕРНАЯ СТРУКТУРА)</w:t>
      </w:r>
    </w:p>
    <w:p w:rsidR="00E70E25" w:rsidRDefault="00E70E25" w:rsidP="00E70E25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контрольного теста по биологии</w:t>
      </w:r>
      <w:r w:rsidR="00EF74C7">
        <w:rPr>
          <w:b/>
          <w:sz w:val="28"/>
          <w:szCs w:val="28"/>
        </w:rPr>
        <w:t xml:space="preserve"> </w:t>
      </w:r>
      <w:r w:rsidR="00937DAF">
        <w:rPr>
          <w:b/>
          <w:sz w:val="28"/>
          <w:szCs w:val="28"/>
        </w:rPr>
        <w:t>за 2</w:t>
      </w:r>
      <w:r w:rsidR="00EF74C7">
        <w:rPr>
          <w:b/>
          <w:sz w:val="28"/>
          <w:szCs w:val="28"/>
        </w:rPr>
        <w:t xml:space="preserve"> полугодие</w:t>
      </w:r>
    </w:p>
    <w:p w:rsidR="00E70E25" w:rsidRDefault="00E70E25" w:rsidP="00E70E25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7 класс </w:t>
      </w:r>
    </w:p>
    <w:p w:rsidR="00E70E25" w:rsidRDefault="00E70E25" w:rsidP="00E70E25">
      <w:pPr>
        <w:rPr>
          <w:b/>
        </w:rPr>
      </w:pPr>
      <w:r>
        <w:rPr>
          <w:b/>
        </w:rPr>
        <w:t>Критерии оценки</w:t>
      </w:r>
    </w:p>
    <w:p w:rsidR="00E70E25" w:rsidRDefault="00E70E25" w:rsidP="00E70E25">
      <w:r>
        <w:t>Итого-19 баллов.</w:t>
      </w:r>
    </w:p>
    <w:p w:rsidR="00E70E25" w:rsidRDefault="00E70E25" w:rsidP="00E70E25">
      <w:r>
        <w:t>«5»-17-19 балла</w:t>
      </w:r>
    </w:p>
    <w:p w:rsidR="00E70E25" w:rsidRDefault="00E70E25" w:rsidP="00E70E25">
      <w:r>
        <w:t>«4»-14-16 баллов</w:t>
      </w:r>
    </w:p>
    <w:p w:rsidR="00E70E25" w:rsidRDefault="00E70E25" w:rsidP="00E70E25">
      <w:r>
        <w:t>«3»-11-13 баллов</w:t>
      </w:r>
    </w:p>
    <w:p w:rsidR="00E70E25" w:rsidRDefault="00E70E25" w:rsidP="00E70E25">
      <w:pPr>
        <w:jc w:val="center"/>
      </w:pPr>
    </w:p>
    <w:p w:rsidR="00E70E25" w:rsidRDefault="00E70E25" w:rsidP="00E70E25">
      <w:pPr>
        <w:jc w:val="center"/>
      </w:pPr>
      <w:r>
        <w:t xml:space="preserve"> </w:t>
      </w:r>
    </w:p>
    <w:p w:rsidR="00E70E25" w:rsidRPr="00937DAF" w:rsidRDefault="00E70E25" w:rsidP="00E70E25">
      <w:pPr>
        <w:jc w:val="center"/>
        <w:rPr>
          <w:b/>
          <w:u w:val="single"/>
        </w:rPr>
      </w:pPr>
      <w:r w:rsidRPr="00937DAF">
        <w:rPr>
          <w:b/>
          <w:u w:val="single"/>
        </w:rPr>
        <w:t>Часть А.</w:t>
      </w:r>
    </w:p>
    <w:p w:rsidR="00E70E25" w:rsidRPr="00937DAF" w:rsidRDefault="00E70E25" w:rsidP="00E70E25">
      <w:pPr>
        <w:jc w:val="center"/>
        <w:rPr>
          <w:b/>
          <w:u w:val="single"/>
        </w:rPr>
      </w:pPr>
    </w:p>
    <w:p w:rsidR="00E70E25" w:rsidRPr="00937DAF" w:rsidRDefault="00E70E25" w:rsidP="00E70E25">
      <w:pPr>
        <w:jc w:val="center"/>
        <w:rPr>
          <w:u w:val="single"/>
        </w:rPr>
      </w:pPr>
      <w:r w:rsidRPr="00937DAF">
        <w:rPr>
          <w:u w:val="single"/>
        </w:rPr>
        <w:t xml:space="preserve">Выберите 1 верный </w:t>
      </w:r>
      <w:proofErr w:type="gramStart"/>
      <w:r w:rsidRPr="00937DAF">
        <w:rPr>
          <w:u w:val="single"/>
        </w:rPr>
        <w:t>ответ.-</w:t>
      </w:r>
      <w:proofErr w:type="gramEnd"/>
      <w:r w:rsidRPr="00937DAF">
        <w:rPr>
          <w:u w:val="single"/>
        </w:rPr>
        <w:t>1 балл</w:t>
      </w:r>
    </w:p>
    <w:p w:rsidR="00E70E25" w:rsidRPr="00937DAF" w:rsidRDefault="00E70E25" w:rsidP="00E70E25">
      <w:pPr>
        <w:rPr>
          <w:u w:val="single"/>
        </w:rPr>
      </w:pPr>
    </w:p>
    <w:p w:rsidR="004D4C6E" w:rsidRPr="00937DAF" w:rsidRDefault="004D4C6E" w:rsidP="004D4C6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37DAF">
        <w:rPr>
          <w:u w:val="single"/>
        </w:rPr>
        <w:t>1.</w:t>
      </w:r>
      <w:r w:rsidRPr="00937DAF">
        <w:rPr>
          <w:b/>
          <w:color w:val="000000"/>
        </w:rPr>
        <w:t xml:space="preserve"> </w:t>
      </w:r>
      <w:r w:rsidRPr="00937DAF">
        <w:rPr>
          <w:b/>
          <w:color w:val="000000"/>
        </w:rPr>
        <w:t>1.</w:t>
      </w:r>
      <w:r w:rsidRPr="00937DAF">
        <w:rPr>
          <w:color w:val="000000"/>
        </w:rPr>
        <w:t xml:space="preserve"> У мхов в процессе эволюции появились</w:t>
      </w:r>
    </w:p>
    <w:p w:rsidR="004D4C6E" w:rsidRPr="00937DAF" w:rsidRDefault="004D4C6E" w:rsidP="004D4C6E">
      <w:pPr>
        <w:pStyle w:val="a6"/>
        <w:shd w:val="clear" w:color="auto" w:fill="FFFFFF"/>
        <w:spacing w:before="0" w:beforeAutospacing="0" w:after="0" w:afterAutospacing="0" w:line="294" w:lineRule="atLeast"/>
        <w:ind w:left="284"/>
        <w:rPr>
          <w:color w:val="000000"/>
        </w:rPr>
      </w:pPr>
      <w:r w:rsidRPr="00937DAF">
        <w:rPr>
          <w:color w:val="000000"/>
        </w:rPr>
        <w:t xml:space="preserve">1)   плоды с </w:t>
      </w:r>
      <w:proofErr w:type="gramStart"/>
      <w:r w:rsidRPr="00937DAF">
        <w:rPr>
          <w:color w:val="000000"/>
        </w:rPr>
        <w:t>семенами  2</w:t>
      </w:r>
      <w:proofErr w:type="gramEnd"/>
      <w:r w:rsidRPr="00937DAF">
        <w:rPr>
          <w:color w:val="000000"/>
        </w:rPr>
        <w:t>) корни, прочно удерживающие растение в почве</w:t>
      </w:r>
    </w:p>
    <w:p w:rsidR="004D4C6E" w:rsidRPr="00937DAF" w:rsidRDefault="004D4C6E" w:rsidP="004D4C6E">
      <w:pPr>
        <w:pStyle w:val="a6"/>
        <w:shd w:val="clear" w:color="auto" w:fill="FFFFFF"/>
        <w:spacing w:before="0" w:beforeAutospacing="0" w:after="0" w:afterAutospacing="0" w:line="294" w:lineRule="atLeast"/>
        <w:ind w:left="284"/>
        <w:rPr>
          <w:color w:val="000000"/>
        </w:rPr>
      </w:pPr>
      <w:r w:rsidRPr="00937DAF">
        <w:rPr>
          <w:color w:val="000000"/>
        </w:rPr>
        <w:t>3)   листья и стебли      4</w:t>
      </w:r>
      <w:proofErr w:type="gramStart"/>
      <w:r w:rsidRPr="00937DAF">
        <w:rPr>
          <w:color w:val="000000"/>
        </w:rPr>
        <w:t>)  разнообразные</w:t>
      </w:r>
      <w:proofErr w:type="gramEnd"/>
      <w:r w:rsidRPr="00937DAF">
        <w:rPr>
          <w:color w:val="000000"/>
        </w:rPr>
        <w:t xml:space="preserve"> цветки </w:t>
      </w:r>
    </w:p>
    <w:p w:rsidR="004D4C6E" w:rsidRPr="00937DAF" w:rsidRDefault="004D4C6E" w:rsidP="004D4C6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37DAF">
        <w:rPr>
          <w:b/>
          <w:color w:val="000000"/>
        </w:rPr>
        <w:t>2</w:t>
      </w:r>
      <w:r w:rsidRPr="00937DAF">
        <w:rPr>
          <w:color w:val="000000"/>
        </w:rPr>
        <w:t>. Об усложнении папоротников по сравнению с мхами свидетельствует:</w:t>
      </w:r>
    </w:p>
    <w:p w:rsidR="004D4C6E" w:rsidRPr="00937DAF" w:rsidRDefault="004D4C6E" w:rsidP="004D4C6E">
      <w:pPr>
        <w:pStyle w:val="a6"/>
        <w:shd w:val="clear" w:color="auto" w:fill="FFFFFF"/>
        <w:spacing w:before="0" w:beforeAutospacing="0" w:after="0" w:afterAutospacing="0" w:line="294" w:lineRule="atLeast"/>
        <w:ind w:left="284"/>
        <w:rPr>
          <w:color w:val="000000"/>
        </w:rPr>
      </w:pPr>
      <w:r w:rsidRPr="00937DAF">
        <w:rPr>
          <w:color w:val="000000"/>
        </w:rPr>
        <w:t>1) появление у них корней 2) чередование поколений (полового и бесполого)</w:t>
      </w:r>
    </w:p>
    <w:p w:rsidR="004D4C6E" w:rsidRPr="00937DAF" w:rsidRDefault="004D4C6E" w:rsidP="004D4C6E">
      <w:pPr>
        <w:pStyle w:val="a6"/>
        <w:shd w:val="clear" w:color="auto" w:fill="FFFFFF"/>
        <w:spacing w:before="0" w:beforeAutospacing="0" w:after="0" w:afterAutospacing="0" w:line="294" w:lineRule="atLeast"/>
        <w:ind w:left="284"/>
        <w:rPr>
          <w:color w:val="000000"/>
        </w:rPr>
      </w:pPr>
      <w:r w:rsidRPr="00937DAF">
        <w:rPr>
          <w:color w:val="000000"/>
        </w:rPr>
        <w:t>3) наличие стебля с листьями 4) размножение спорами</w:t>
      </w:r>
    </w:p>
    <w:p w:rsidR="004D4C6E" w:rsidRPr="00937DAF" w:rsidRDefault="004D4C6E" w:rsidP="004D4C6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37DAF">
        <w:rPr>
          <w:b/>
          <w:color w:val="000000"/>
        </w:rPr>
        <w:t>3.</w:t>
      </w:r>
      <w:r w:rsidRPr="00937DAF">
        <w:rPr>
          <w:color w:val="000000"/>
        </w:rPr>
        <w:t xml:space="preserve"> Усложнение организации растений от водорослей до покрытосеменных свидетельствует о:</w:t>
      </w:r>
    </w:p>
    <w:p w:rsidR="004D4C6E" w:rsidRPr="00937DAF" w:rsidRDefault="004D4C6E" w:rsidP="004D4C6E">
      <w:pPr>
        <w:pStyle w:val="a6"/>
        <w:shd w:val="clear" w:color="auto" w:fill="FFFFFF"/>
        <w:spacing w:before="0" w:beforeAutospacing="0" w:after="0" w:afterAutospacing="0" w:line="294" w:lineRule="atLeast"/>
        <w:ind w:left="284"/>
        <w:rPr>
          <w:color w:val="000000"/>
        </w:rPr>
      </w:pPr>
      <w:r w:rsidRPr="00937DAF">
        <w:rPr>
          <w:color w:val="000000"/>
        </w:rPr>
        <w:t>1) эволюции растений на Земле 2) жизни растений в разных средах обитания</w:t>
      </w:r>
    </w:p>
    <w:p w:rsidR="004D4C6E" w:rsidRPr="00937DAF" w:rsidRDefault="004D4C6E" w:rsidP="004D4C6E">
      <w:pPr>
        <w:pStyle w:val="a6"/>
        <w:shd w:val="clear" w:color="auto" w:fill="FFFFFF"/>
        <w:spacing w:before="0" w:beforeAutospacing="0" w:after="0" w:afterAutospacing="0" w:line="294" w:lineRule="atLeast"/>
        <w:ind w:left="284"/>
        <w:rPr>
          <w:color w:val="000000"/>
        </w:rPr>
      </w:pPr>
      <w:r w:rsidRPr="00937DAF">
        <w:rPr>
          <w:color w:val="000000"/>
        </w:rPr>
        <w:t>3) многообразии растений на Земле 4) родстве всех растений</w:t>
      </w:r>
    </w:p>
    <w:p w:rsidR="004D4C6E" w:rsidRPr="00937DAF" w:rsidRDefault="004D4C6E" w:rsidP="004D4C6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37DAF">
        <w:rPr>
          <w:b/>
          <w:color w:val="000000"/>
        </w:rPr>
        <w:t>4.</w:t>
      </w:r>
      <w:r w:rsidRPr="00937DAF">
        <w:rPr>
          <w:color w:val="000000"/>
        </w:rPr>
        <w:t xml:space="preserve"> В процессе эволюции растений возникновение тканей связано с:</w:t>
      </w:r>
    </w:p>
    <w:p w:rsidR="004D4C6E" w:rsidRPr="00937DAF" w:rsidRDefault="004D4C6E" w:rsidP="004D4C6E">
      <w:pPr>
        <w:pStyle w:val="a6"/>
        <w:shd w:val="clear" w:color="auto" w:fill="FFFFFF"/>
        <w:spacing w:before="0" w:beforeAutospacing="0" w:after="0" w:afterAutospacing="0" w:line="294" w:lineRule="atLeast"/>
        <w:ind w:left="284"/>
        <w:rPr>
          <w:color w:val="000000"/>
        </w:rPr>
      </w:pPr>
      <w:r w:rsidRPr="00937DAF">
        <w:rPr>
          <w:color w:val="000000"/>
        </w:rPr>
        <w:t xml:space="preserve">1) возникновением фотосинтеза 2) возникновением </w:t>
      </w:r>
      <w:proofErr w:type="spellStart"/>
      <w:r w:rsidRPr="00937DAF">
        <w:rPr>
          <w:color w:val="000000"/>
        </w:rPr>
        <w:t>многоклеточности</w:t>
      </w:r>
      <w:proofErr w:type="spellEnd"/>
    </w:p>
    <w:p w:rsidR="004D4C6E" w:rsidRPr="00937DAF" w:rsidRDefault="004D4C6E" w:rsidP="004D4C6E">
      <w:pPr>
        <w:pStyle w:val="a6"/>
        <w:shd w:val="clear" w:color="auto" w:fill="FFFFFF"/>
        <w:spacing w:before="0" w:beforeAutospacing="0" w:after="0" w:afterAutospacing="0" w:line="294" w:lineRule="atLeast"/>
        <w:ind w:left="284"/>
        <w:rPr>
          <w:color w:val="000000"/>
        </w:rPr>
      </w:pPr>
      <w:r w:rsidRPr="00937DAF">
        <w:rPr>
          <w:color w:val="000000"/>
        </w:rPr>
        <w:t>3) выходом растений на сушу 4) переходом к семенному размножению</w:t>
      </w:r>
    </w:p>
    <w:p w:rsidR="004D4C6E" w:rsidRPr="00937DAF" w:rsidRDefault="004D4C6E" w:rsidP="004D4C6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37DAF">
        <w:rPr>
          <w:b/>
          <w:color w:val="000000"/>
        </w:rPr>
        <w:t>5.</w:t>
      </w:r>
      <w:r w:rsidRPr="00937DAF">
        <w:rPr>
          <w:color w:val="000000"/>
        </w:rPr>
        <w:t xml:space="preserve"> Впервые в процессе эволюции проводящие ткани появились у:</w:t>
      </w:r>
    </w:p>
    <w:p w:rsidR="004D4C6E" w:rsidRPr="00937DAF" w:rsidRDefault="004D4C6E" w:rsidP="004D4C6E">
      <w:pPr>
        <w:pStyle w:val="a6"/>
        <w:shd w:val="clear" w:color="auto" w:fill="FFFFFF"/>
        <w:spacing w:before="0" w:beforeAutospacing="0" w:after="0" w:afterAutospacing="0" w:line="294" w:lineRule="atLeast"/>
        <w:ind w:left="284"/>
        <w:rPr>
          <w:color w:val="000000"/>
        </w:rPr>
      </w:pPr>
      <w:r w:rsidRPr="00937DAF">
        <w:rPr>
          <w:color w:val="000000"/>
        </w:rPr>
        <w:t>1) водорослей 2) папоротников</w:t>
      </w:r>
    </w:p>
    <w:p w:rsidR="004D4C6E" w:rsidRPr="00937DAF" w:rsidRDefault="004D4C6E" w:rsidP="004D4C6E">
      <w:pPr>
        <w:pStyle w:val="a6"/>
        <w:shd w:val="clear" w:color="auto" w:fill="FFFFFF"/>
        <w:spacing w:before="0" w:beforeAutospacing="0" w:after="0" w:afterAutospacing="0" w:line="294" w:lineRule="atLeast"/>
        <w:ind w:left="284"/>
        <w:rPr>
          <w:color w:val="000000"/>
        </w:rPr>
      </w:pPr>
      <w:r w:rsidRPr="00937DAF">
        <w:rPr>
          <w:color w:val="000000"/>
        </w:rPr>
        <w:t>3) псилофитов 4) хвощей</w:t>
      </w:r>
    </w:p>
    <w:p w:rsidR="004D4C6E" w:rsidRPr="00937DAF" w:rsidRDefault="004D4C6E" w:rsidP="004D4C6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37DAF">
        <w:rPr>
          <w:b/>
          <w:color w:val="000000"/>
        </w:rPr>
        <w:t>6.</w:t>
      </w:r>
      <w:r w:rsidRPr="00937DAF">
        <w:rPr>
          <w:color w:val="000000"/>
        </w:rPr>
        <w:t xml:space="preserve">  Установите последовательность эволюции растений:</w:t>
      </w:r>
    </w:p>
    <w:p w:rsidR="004D4C6E" w:rsidRPr="00937DAF" w:rsidRDefault="004D4C6E" w:rsidP="004D4C6E">
      <w:pPr>
        <w:pStyle w:val="a6"/>
        <w:shd w:val="clear" w:color="auto" w:fill="FFFFFF"/>
        <w:spacing w:before="0" w:beforeAutospacing="0" w:after="0" w:afterAutospacing="0" w:line="294" w:lineRule="atLeast"/>
        <w:ind w:left="284"/>
        <w:rPr>
          <w:color w:val="000000"/>
        </w:rPr>
      </w:pPr>
      <w:r w:rsidRPr="00937DAF">
        <w:rPr>
          <w:color w:val="000000"/>
        </w:rPr>
        <w:t>А) мхи</w:t>
      </w:r>
    </w:p>
    <w:p w:rsidR="004D4C6E" w:rsidRPr="00937DAF" w:rsidRDefault="004D4C6E" w:rsidP="004D4C6E">
      <w:pPr>
        <w:pStyle w:val="a6"/>
        <w:shd w:val="clear" w:color="auto" w:fill="FFFFFF"/>
        <w:spacing w:before="0" w:beforeAutospacing="0" w:after="0" w:afterAutospacing="0" w:line="294" w:lineRule="atLeast"/>
        <w:ind w:left="284"/>
        <w:rPr>
          <w:color w:val="000000"/>
        </w:rPr>
      </w:pPr>
      <w:r w:rsidRPr="00937DAF">
        <w:rPr>
          <w:color w:val="000000"/>
        </w:rPr>
        <w:t>Б) покрытосеменные</w:t>
      </w:r>
    </w:p>
    <w:p w:rsidR="004D4C6E" w:rsidRPr="00937DAF" w:rsidRDefault="004D4C6E" w:rsidP="004D4C6E">
      <w:pPr>
        <w:pStyle w:val="a6"/>
        <w:shd w:val="clear" w:color="auto" w:fill="FFFFFF"/>
        <w:spacing w:before="0" w:beforeAutospacing="0" w:after="0" w:afterAutospacing="0" w:line="294" w:lineRule="atLeast"/>
        <w:ind w:left="284"/>
        <w:rPr>
          <w:color w:val="000000"/>
        </w:rPr>
      </w:pPr>
      <w:r w:rsidRPr="00937DAF">
        <w:rPr>
          <w:color w:val="000000"/>
        </w:rPr>
        <w:t>В) красные водоросли</w:t>
      </w:r>
    </w:p>
    <w:p w:rsidR="004D4C6E" w:rsidRPr="00937DAF" w:rsidRDefault="004D4C6E" w:rsidP="004D4C6E">
      <w:pPr>
        <w:pStyle w:val="a6"/>
        <w:shd w:val="clear" w:color="auto" w:fill="FFFFFF"/>
        <w:spacing w:before="0" w:beforeAutospacing="0" w:after="0" w:afterAutospacing="0" w:line="294" w:lineRule="atLeast"/>
        <w:ind w:left="284"/>
        <w:rPr>
          <w:color w:val="000000"/>
        </w:rPr>
      </w:pPr>
      <w:r w:rsidRPr="00937DAF">
        <w:rPr>
          <w:color w:val="000000"/>
        </w:rPr>
        <w:t>Г) хвощи, плауны, папоротники</w:t>
      </w:r>
    </w:p>
    <w:p w:rsidR="004D4C6E" w:rsidRPr="00937DAF" w:rsidRDefault="004D4C6E" w:rsidP="004D4C6E">
      <w:pPr>
        <w:pStyle w:val="a6"/>
        <w:shd w:val="clear" w:color="auto" w:fill="FFFFFF"/>
        <w:spacing w:before="0" w:beforeAutospacing="0" w:after="0" w:afterAutospacing="0" w:line="294" w:lineRule="atLeast"/>
        <w:ind w:left="284"/>
        <w:rPr>
          <w:color w:val="000000"/>
        </w:rPr>
      </w:pPr>
      <w:r w:rsidRPr="00937DAF">
        <w:rPr>
          <w:color w:val="000000"/>
        </w:rPr>
        <w:t>Д) голосеменные</w:t>
      </w:r>
    </w:p>
    <w:p w:rsidR="004D4C6E" w:rsidRPr="00937DAF" w:rsidRDefault="004D4C6E" w:rsidP="004D4C6E">
      <w:pPr>
        <w:pStyle w:val="a6"/>
        <w:shd w:val="clear" w:color="auto" w:fill="FFFFFF"/>
        <w:spacing w:before="0" w:beforeAutospacing="0" w:after="0" w:afterAutospacing="0" w:line="294" w:lineRule="atLeast"/>
        <w:ind w:left="284"/>
        <w:rPr>
          <w:color w:val="000000"/>
        </w:rPr>
      </w:pPr>
      <w:r w:rsidRPr="00937DAF">
        <w:rPr>
          <w:color w:val="000000"/>
        </w:rPr>
        <w:t>Е) зелёные водоросли</w:t>
      </w:r>
    </w:p>
    <w:p w:rsidR="004D4C6E" w:rsidRPr="00937DAF" w:rsidRDefault="004D4C6E" w:rsidP="004D4C6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37DAF">
        <w:rPr>
          <w:b/>
          <w:color w:val="000000"/>
        </w:rPr>
        <w:t>7.</w:t>
      </w:r>
      <w:r w:rsidRPr="00937DAF">
        <w:rPr>
          <w:color w:val="000000"/>
        </w:rPr>
        <w:t xml:space="preserve"> Установите последовательность развития растительного мира от наиболее древних к современным:</w:t>
      </w:r>
    </w:p>
    <w:p w:rsidR="004D4C6E" w:rsidRPr="00937DAF" w:rsidRDefault="004D4C6E" w:rsidP="004D4C6E">
      <w:pPr>
        <w:pStyle w:val="a6"/>
        <w:shd w:val="clear" w:color="auto" w:fill="FFFFFF"/>
        <w:tabs>
          <w:tab w:val="left" w:pos="284"/>
        </w:tabs>
        <w:spacing w:before="0" w:beforeAutospacing="0" w:after="0" w:afterAutospacing="0" w:line="294" w:lineRule="atLeast"/>
        <w:ind w:left="284"/>
        <w:rPr>
          <w:color w:val="000000"/>
        </w:rPr>
      </w:pPr>
      <w:r w:rsidRPr="00937DAF">
        <w:rPr>
          <w:color w:val="000000"/>
        </w:rPr>
        <w:t>А) появление псилофитов Б) преобладание древних голосеменных</w:t>
      </w:r>
    </w:p>
    <w:p w:rsidR="004D4C6E" w:rsidRPr="00937DAF" w:rsidRDefault="004D4C6E" w:rsidP="004D4C6E">
      <w:pPr>
        <w:pStyle w:val="a6"/>
        <w:shd w:val="clear" w:color="auto" w:fill="FFFFFF"/>
        <w:tabs>
          <w:tab w:val="left" w:pos="284"/>
        </w:tabs>
        <w:spacing w:before="0" w:beforeAutospacing="0" w:after="0" w:afterAutospacing="0" w:line="294" w:lineRule="atLeast"/>
        <w:ind w:left="284"/>
        <w:rPr>
          <w:color w:val="000000"/>
        </w:rPr>
      </w:pPr>
      <w:r w:rsidRPr="00937DAF">
        <w:rPr>
          <w:color w:val="000000"/>
        </w:rPr>
        <w:t>В) широкое распространение сине-зелёных водорослей Г) появление покрытосеменных</w:t>
      </w:r>
    </w:p>
    <w:p w:rsidR="004D4C6E" w:rsidRPr="00937DAF" w:rsidRDefault="004D4C6E" w:rsidP="004D4C6E">
      <w:pPr>
        <w:pStyle w:val="a6"/>
        <w:shd w:val="clear" w:color="auto" w:fill="FFFFFF"/>
        <w:tabs>
          <w:tab w:val="left" w:pos="284"/>
        </w:tabs>
        <w:spacing w:before="0" w:beforeAutospacing="0" w:after="0" w:afterAutospacing="0" w:line="294" w:lineRule="atLeast"/>
        <w:ind w:left="284"/>
        <w:rPr>
          <w:color w:val="000000"/>
        </w:rPr>
      </w:pPr>
      <w:r w:rsidRPr="00937DAF">
        <w:rPr>
          <w:color w:val="000000"/>
        </w:rPr>
        <w:t>Д) каменноугольные леса</w:t>
      </w:r>
    </w:p>
    <w:p w:rsidR="00E70E25" w:rsidRPr="00937DAF" w:rsidRDefault="00E70E25" w:rsidP="00B620B9">
      <w:pPr>
        <w:rPr>
          <w:u w:val="single"/>
        </w:rPr>
      </w:pPr>
    </w:p>
    <w:p w:rsidR="004D4C6E" w:rsidRPr="00937DAF" w:rsidRDefault="004D4C6E" w:rsidP="004D4C6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37DAF">
        <w:rPr>
          <w:b/>
        </w:rPr>
        <w:t>8.</w:t>
      </w:r>
      <w:r w:rsidRPr="00937DAF">
        <w:rPr>
          <w:color w:val="000000"/>
        </w:rPr>
        <w:t xml:space="preserve"> </w:t>
      </w:r>
      <w:r w:rsidRPr="00937DAF">
        <w:rPr>
          <w:color w:val="000000"/>
        </w:rPr>
        <w:t>Найдите ошибки в тексте, назовите номера предложений, в которых допущены ошибки. Объясните их.</w:t>
      </w:r>
    </w:p>
    <w:p w:rsidR="004D4C6E" w:rsidRPr="00937DAF" w:rsidRDefault="004D4C6E" w:rsidP="004D4C6E">
      <w:pPr>
        <w:pStyle w:val="a6"/>
        <w:shd w:val="clear" w:color="auto" w:fill="FFFFFF"/>
        <w:spacing w:before="0" w:beforeAutospacing="0" w:after="0" w:afterAutospacing="0" w:line="294" w:lineRule="atLeast"/>
        <w:ind w:left="426"/>
        <w:rPr>
          <w:color w:val="000000"/>
        </w:rPr>
      </w:pPr>
      <w:r w:rsidRPr="00937DAF">
        <w:rPr>
          <w:color w:val="000000"/>
        </w:rPr>
        <w:t>1. Учёные считают, что первыми появившимися на Земле организмами были эукариоты.</w:t>
      </w:r>
    </w:p>
    <w:p w:rsidR="004D4C6E" w:rsidRPr="00937DAF" w:rsidRDefault="004D4C6E" w:rsidP="004D4C6E">
      <w:pPr>
        <w:pStyle w:val="a6"/>
        <w:shd w:val="clear" w:color="auto" w:fill="FFFFFF"/>
        <w:spacing w:before="0" w:beforeAutospacing="0" w:after="0" w:afterAutospacing="0" w:line="294" w:lineRule="atLeast"/>
        <w:ind w:left="426"/>
        <w:rPr>
          <w:color w:val="000000"/>
        </w:rPr>
      </w:pPr>
      <w:r w:rsidRPr="00937DAF">
        <w:rPr>
          <w:color w:val="000000"/>
        </w:rPr>
        <w:t>2. Первые организмы были гетеротрофы.</w:t>
      </w:r>
    </w:p>
    <w:p w:rsidR="004D4C6E" w:rsidRPr="00937DAF" w:rsidRDefault="004D4C6E" w:rsidP="004D4C6E">
      <w:pPr>
        <w:pStyle w:val="a6"/>
        <w:shd w:val="clear" w:color="auto" w:fill="FFFFFF"/>
        <w:spacing w:before="0" w:beforeAutospacing="0" w:after="0" w:afterAutospacing="0" w:line="294" w:lineRule="atLeast"/>
        <w:ind w:left="426"/>
        <w:rPr>
          <w:color w:val="000000"/>
        </w:rPr>
      </w:pPr>
      <w:r w:rsidRPr="00937DAF">
        <w:rPr>
          <w:color w:val="000000"/>
        </w:rPr>
        <w:t>3. Первыми автотрофными организмами стали мхи.</w:t>
      </w:r>
    </w:p>
    <w:p w:rsidR="00C45044" w:rsidRPr="00937DAF" w:rsidRDefault="004D4C6E" w:rsidP="004D4C6E">
      <w:pPr>
        <w:jc w:val="both"/>
        <w:rPr>
          <w:color w:val="000000"/>
        </w:rPr>
      </w:pPr>
      <w:r w:rsidRPr="00937DAF">
        <w:rPr>
          <w:color w:val="000000"/>
        </w:rPr>
        <w:t xml:space="preserve">       </w:t>
      </w:r>
      <w:r w:rsidRPr="00937DAF">
        <w:rPr>
          <w:color w:val="000000"/>
        </w:rPr>
        <w:t>4. В результате фотосинтеза в атмосфере Земли появился кислород, а также озоновый экран</w:t>
      </w:r>
    </w:p>
    <w:p w:rsidR="004D4C6E" w:rsidRPr="00937DAF" w:rsidRDefault="004D4C6E" w:rsidP="004D4C6E">
      <w:pPr>
        <w:jc w:val="both"/>
        <w:rPr>
          <w:color w:val="000000"/>
        </w:rPr>
      </w:pPr>
      <w:r w:rsidRPr="00937DAF">
        <w:rPr>
          <w:b/>
          <w:bCs/>
          <w:color w:val="000000"/>
        </w:rPr>
        <w:lastRenderedPageBreak/>
        <w:t>9</w:t>
      </w:r>
      <w:r w:rsidRPr="00937DAF">
        <w:rPr>
          <w:color w:val="000000"/>
        </w:rPr>
        <w:t xml:space="preserve">. </w:t>
      </w:r>
      <w:r w:rsidRPr="00937DAF">
        <w:drawing>
          <wp:inline distT="0" distB="0" distL="0" distR="0">
            <wp:extent cx="6619875" cy="1390650"/>
            <wp:effectExtent l="0" t="0" r="0" b="0"/>
            <wp:docPr id="1923906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C6E" w:rsidRPr="00937DAF" w:rsidRDefault="004D4C6E" w:rsidP="004D4C6E">
      <w:pPr>
        <w:jc w:val="both"/>
        <w:rPr>
          <w:color w:val="000000"/>
        </w:rPr>
      </w:pPr>
      <w:r w:rsidRPr="00937DAF">
        <w:rPr>
          <w:color w:val="000000"/>
        </w:rPr>
        <w:t>10.</w:t>
      </w:r>
      <w:r w:rsidRPr="00937DAF">
        <w:rPr>
          <w:rFonts w:eastAsia="Times New Roman"/>
          <w:b/>
          <w:bCs/>
          <w:color w:val="000000"/>
          <w:lang w:eastAsia="ru-RU"/>
        </w:rPr>
        <w:t xml:space="preserve"> </w:t>
      </w:r>
      <w:r w:rsidRPr="00937DAF">
        <w:rPr>
          <w:b/>
          <w:bCs/>
          <w:color w:val="000000"/>
        </w:rPr>
        <w:t>Сходство жизнедеятельности грибов и животных проявляется в том, что они:</w:t>
      </w:r>
    </w:p>
    <w:p w:rsidR="004D4C6E" w:rsidRPr="004D4C6E" w:rsidRDefault="004D4C6E" w:rsidP="004D4C6E">
      <w:pPr>
        <w:jc w:val="both"/>
        <w:rPr>
          <w:color w:val="000000"/>
        </w:rPr>
      </w:pPr>
      <w:r w:rsidRPr="004D4C6E">
        <w:rPr>
          <w:color w:val="000000"/>
        </w:rPr>
        <w:t>       А) всасывают минеральные вещества поверхностью гиф,</w:t>
      </w:r>
    </w:p>
    <w:p w:rsidR="004D4C6E" w:rsidRPr="004D4C6E" w:rsidRDefault="004D4C6E" w:rsidP="004D4C6E">
      <w:pPr>
        <w:jc w:val="both"/>
        <w:rPr>
          <w:color w:val="000000"/>
        </w:rPr>
      </w:pPr>
      <w:r w:rsidRPr="004D4C6E">
        <w:rPr>
          <w:color w:val="000000"/>
        </w:rPr>
        <w:t>       Б) питаются готовыми органическими веществами,</w:t>
      </w:r>
    </w:p>
    <w:p w:rsidR="004D4C6E" w:rsidRPr="004D4C6E" w:rsidRDefault="004D4C6E" w:rsidP="004D4C6E">
      <w:pPr>
        <w:jc w:val="both"/>
        <w:rPr>
          <w:color w:val="000000"/>
        </w:rPr>
      </w:pPr>
      <w:r w:rsidRPr="004D4C6E">
        <w:rPr>
          <w:color w:val="000000"/>
        </w:rPr>
        <w:t>       В) ведут неподвижный образ жизни и расселяются при помощи спор,</w:t>
      </w:r>
    </w:p>
    <w:p w:rsidR="004D4C6E" w:rsidRPr="004D4C6E" w:rsidRDefault="004D4C6E" w:rsidP="004D4C6E">
      <w:pPr>
        <w:jc w:val="both"/>
        <w:rPr>
          <w:color w:val="000000"/>
        </w:rPr>
      </w:pPr>
      <w:r w:rsidRPr="004D4C6E">
        <w:rPr>
          <w:color w:val="000000"/>
        </w:rPr>
        <w:t>       Г) растут в течение всей жизни.</w:t>
      </w:r>
    </w:p>
    <w:p w:rsidR="004D4C6E" w:rsidRPr="00937DAF" w:rsidRDefault="004D4C6E" w:rsidP="004D4C6E">
      <w:pPr>
        <w:jc w:val="both"/>
        <w:rPr>
          <w:b/>
          <w:u w:val="single"/>
        </w:rPr>
      </w:pPr>
    </w:p>
    <w:p w:rsidR="00C45044" w:rsidRPr="00937DAF" w:rsidRDefault="00C45044" w:rsidP="00E70E25">
      <w:pPr>
        <w:jc w:val="center"/>
        <w:rPr>
          <w:b/>
          <w:u w:val="single"/>
        </w:rPr>
      </w:pPr>
    </w:p>
    <w:p w:rsidR="00C45044" w:rsidRPr="00937DAF" w:rsidRDefault="00C45044" w:rsidP="00E70E25">
      <w:pPr>
        <w:jc w:val="center"/>
        <w:rPr>
          <w:b/>
          <w:u w:val="single"/>
        </w:rPr>
      </w:pPr>
    </w:p>
    <w:p w:rsidR="004D4C6E" w:rsidRPr="00937DAF" w:rsidRDefault="004D4C6E" w:rsidP="00E70E25">
      <w:pPr>
        <w:jc w:val="center"/>
        <w:rPr>
          <w:b/>
          <w:u w:val="single"/>
        </w:rPr>
      </w:pPr>
    </w:p>
    <w:p w:rsidR="004D4C6E" w:rsidRPr="00937DAF" w:rsidRDefault="004D4C6E" w:rsidP="00E70E25">
      <w:pPr>
        <w:jc w:val="center"/>
        <w:rPr>
          <w:b/>
          <w:u w:val="single"/>
        </w:rPr>
      </w:pPr>
    </w:p>
    <w:p w:rsidR="00E70E25" w:rsidRPr="00937DAF" w:rsidRDefault="00E70E25" w:rsidP="00E70E25">
      <w:pPr>
        <w:jc w:val="center"/>
        <w:rPr>
          <w:b/>
          <w:u w:val="single"/>
        </w:rPr>
      </w:pPr>
      <w:r w:rsidRPr="00937DAF">
        <w:rPr>
          <w:b/>
          <w:u w:val="single"/>
        </w:rPr>
        <w:t xml:space="preserve">Часть Б. </w:t>
      </w:r>
    </w:p>
    <w:p w:rsidR="00E70E25" w:rsidRPr="00937DAF" w:rsidRDefault="00E70E25" w:rsidP="00E70E25">
      <w:pPr>
        <w:jc w:val="center"/>
        <w:rPr>
          <w:b/>
          <w:u w:val="single"/>
        </w:rPr>
      </w:pPr>
    </w:p>
    <w:p w:rsidR="00E70E25" w:rsidRPr="00937DAF" w:rsidRDefault="00E70E25" w:rsidP="00E70E25">
      <w:pPr>
        <w:jc w:val="center"/>
        <w:rPr>
          <w:u w:val="single"/>
        </w:rPr>
      </w:pPr>
      <w:r w:rsidRPr="00937DAF">
        <w:rPr>
          <w:u w:val="single"/>
        </w:rPr>
        <w:t>Выберите буквы, обозначающие верный ответ: -</w:t>
      </w:r>
      <w:r w:rsidR="00C45044" w:rsidRPr="00937DAF">
        <w:rPr>
          <w:u w:val="single"/>
        </w:rPr>
        <w:t xml:space="preserve"> </w:t>
      </w:r>
      <w:r w:rsidRPr="00937DAF">
        <w:rPr>
          <w:u w:val="single"/>
        </w:rPr>
        <w:t>2балла</w:t>
      </w:r>
    </w:p>
    <w:p w:rsidR="004D4C6E" w:rsidRPr="00937DAF" w:rsidRDefault="00B620B9" w:rsidP="004D4C6E">
      <w:pPr>
        <w:jc w:val="both"/>
        <w:rPr>
          <w:b/>
          <w:bCs/>
        </w:rPr>
      </w:pPr>
      <w:r w:rsidRPr="00937DAF">
        <w:t xml:space="preserve">      </w:t>
      </w:r>
      <w:r w:rsidR="00C45044" w:rsidRPr="00937DAF">
        <w:t>11</w:t>
      </w:r>
      <w:r w:rsidR="004D4C6E" w:rsidRPr="00937DAF">
        <w:rPr>
          <w:b/>
          <w:bCs/>
        </w:rPr>
        <w:t>.Выберите 3 правильных утверждения из 6:</w:t>
      </w:r>
    </w:p>
    <w:p w:rsidR="004D4C6E" w:rsidRPr="004D4C6E" w:rsidRDefault="00937DAF" w:rsidP="004D4C6E">
      <w:pPr>
        <w:jc w:val="both"/>
      </w:pPr>
      <w:r w:rsidRPr="00937DAF">
        <w:t>А</w:t>
      </w:r>
      <w:r w:rsidR="004D4C6E" w:rsidRPr="004D4C6E">
        <w:t>. Нуклеиновая кислота (ДНК) бактерий находится в ядре.</w:t>
      </w:r>
    </w:p>
    <w:p w:rsidR="004D4C6E" w:rsidRPr="004D4C6E" w:rsidRDefault="00937DAF" w:rsidP="004D4C6E">
      <w:pPr>
        <w:jc w:val="both"/>
      </w:pPr>
      <w:r w:rsidRPr="00937DAF">
        <w:t>Б</w:t>
      </w:r>
      <w:r w:rsidR="004D4C6E" w:rsidRPr="004D4C6E">
        <w:t>. Многие бактерии передвигаются с помощью жгутика.</w:t>
      </w:r>
    </w:p>
    <w:p w:rsidR="004D4C6E" w:rsidRPr="004D4C6E" w:rsidRDefault="00937DAF" w:rsidP="004D4C6E">
      <w:pPr>
        <w:jc w:val="both"/>
      </w:pPr>
      <w:r w:rsidRPr="00937DAF">
        <w:t>В</w:t>
      </w:r>
      <w:r w:rsidR="004D4C6E" w:rsidRPr="004D4C6E">
        <w:t>. Все бактерии имеют палочковидную форму.</w:t>
      </w:r>
    </w:p>
    <w:p w:rsidR="004D4C6E" w:rsidRPr="004D4C6E" w:rsidRDefault="00937DAF" w:rsidP="004D4C6E">
      <w:pPr>
        <w:jc w:val="both"/>
      </w:pPr>
      <w:r w:rsidRPr="00937DAF">
        <w:t>Г</w:t>
      </w:r>
      <w:r w:rsidR="004D4C6E" w:rsidRPr="004D4C6E">
        <w:t xml:space="preserve">. В неблагоприятных условиях бактерии </w:t>
      </w:r>
      <w:r w:rsidRPr="00937DAF">
        <w:t>активны быстро</w:t>
      </w:r>
      <w:r w:rsidR="004D4C6E" w:rsidRPr="004D4C6E">
        <w:t xml:space="preserve"> растут.</w:t>
      </w:r>
    </w:p>
    <w:p w:rsidR="004D4C6E" w:rsidRPr="004D4C6E" w:rsidRDefault="00937DAF" w:rsidP="004D4C6E">
      <w:pPr>
        <w:jc w:val="both"/>
      </w:pPr>
      <w:r w:rsidRPr="00937DAF">
        <w:t>Д</w:t>
      </w:r>
      <w:r w:rsidR="004D4C6E" w:rsidRPr="004D4C6E">
        <w:t>. Деятельность древних бактерий привела к образованию самородной серы.</w:t>
      </w:r>
    </w:p>
    <w:p w:rsidR="004D4C6E" w:rsidRPr="004D4C6E" w:rsidRDefault="00937DAF" w:rsidP="004D4C6E">
      <w:pPr>
        <w:jc w:val="both"/>
      </w:pPr>
      <w:r w:rsidRPr="00937DAF">
        <w:t>Е</w:t>
      </w:r>
      <w:r w:rsidR="004D4C6E" w:rsidRPr="004D4C6E">
        <w:t>. Спора – это толстая оболочка, которая образуется у бактерий при неблагоприятных условиях жизни.</w:t>
      </w:r>
    </w:p>
    <w:p w:rsidR="00937DAF" w:rsidRPr="00937DAF" w:rsidRDefault="00937DAF" w:rsidP="004D4C6E">
      <w:pPr>
        <w:jc w:val="both"/>
        <w:rPr>
          <w:rFonts w:eastAsia="Times New Roman"/>
          <w:color w:val="000000"/>
          <w:lang w:eastAsia="ru-RU"/>
        </w:rPr>
      </w:pPr>
    </w:p>
    <w:p w:rsidR="00937DAF" w:rsidRPr="00937DAF" w:rsidRDefault="00B620B9" w:rsidP="00937DAF">
      <w:pPr>
        <w:jc w:val="both"/>
        <w:rPr>
          <w:b/>
          <w:bCs/>
        </w:rPr>
      </w:pPr>
      <w:r w:rsidRPr="00937DAF">
        <w:t xml:space="preserve"> </w:t>
      </w:r>
      <w:r w:rsidR="00E70E25" w:rsidRPr="00937DAF">
        <w:t>12</w:t>
      </w:r>
      <w:r w:rsidR="00937DAF" w:rsidRPr="00937DAF">
        <w:t>.</w:t>
      </w:r>
      <w:r w:rsidR="00937DAF" w:rsidRPr="00937DAF">
        <w:rPr>
          <w:rFonts w:eastAsia="Times New Roman"/>
          <w:b/>
          <w:bCs/>
          <w:color w:val="000000"/>
          <w:lang w:eastAsia="ru-RU"/>
        </w:rPr>
        <w:t xml:space="preserve"> </w:t>
      </w:r>
      <w:r w:rsidR="00937DAF" w:rsidRPr="00937DAF">
        <w:rPr>
          <w:b/>
          <w:bCs/>
        </w:rPr>
        <w:t>Установите соответствие между частями гриба и их функциями, запишите ответы:</w:t>
      </w:r>
    </w:p>
    <w:p w:rsidR="00937DAF" w:rsidRPr="00937DAF" w:rsidRDefault="00937DAF" w:rsidP="00937DAF">
      <w:pPr>
        <w:jc w:val="both"/>
      </w:pPr>
      <w:r w:rsidRPr="00937DAF">
        <w:t>А) Состоит из шляпки и ножки                                                1. Плодовое тело</w:t>
      </w:r>
    </w:p>
    <w:p w:rsidR="00937DAF" w:rsidRPr="00937DAF" w:rsidRDefault="00937DAF" w:rsidP="00937DAF">
      <w:pPr>
        <w:jc w:val="both"/>
      </w:pPr>
      <w:r w:rsidRPr="00937DAF">
        <w:t>Б) Служит для образования спор                                              2. Грибница</w:t>
      </w:r>
    </w:p>
    <w:p w:rsidR="00937DAF" w:rsidRPr="00937DAF" w:rsidRDefault="00937DAF" w:rsidP="00937DAF">
      <w:pPr>
        <w:jc w:val="both"/>
      </w:pPr>
      <w:r w:rsidRPr="00937DAF">
        <w:t>В) Оплетает корни дерева</w:t>
      </w:r>
    </w:p>
    <w:p w:rsidR="00937DAF" w:rsidRPr="00937DAF" w:rsidRDefault="00937DAF" w:rsidP="00937DAF">
      <w:pPr>
        <w:jc w:val="both"/>
      </w:pPr>
      <w:r w:rsidRPr="00937DAF">
        <w:t>Г) Состоит из множества ветвящихся нитей</w:t>
      </w:r>
    </w:p>
    <w:p w:rsidR="00937DAF" w:rsidRPr="00937DAF" w:rsidRDefault="00937DAF" w:rsidP="00937DAF">
      <w:pPr>
        <w:jc w:val="both"/>
      </w:pPr>
      <w:r w:rsidRPr="00937DAF">
        <w:t>Д) Находится над землей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58"/>
        <w:gridCol w:w="759"/>
        <w:gridCol w:w="759"/>
        <w:gridCol w:w="759"/>
        <w:gridCol w:w="759"/>
      </w:tblGrid>
      <w:tr w:rsidR="00937DAF" w:rsidRPr="00937DAF" w:rsidTr="00C20393">
        <w:tc>
          <w:tcPr>
            <w:tcW w:w="758" w:type="dxa"/>
          </w:tcPr>
          <w:p w:rsidR="00937DAF" w:rsidRPr="00937DAF" w:rsidRDefault="00937DAF" w:rsidP="00937DAF">
            <w:pPr>
              <w:jc w:val="both"/>
            </w:pPr>
            <w:r w:rsidRPr="00937DAF">
              <w:t>А</w:t>
            </w:r>
          </w:p>
        </w:tc>
        <w:tc>
          <w:tcPr>
            <w:tcW w:w="759" w:type="dxa"/>
          </w:tcPr>
          <w:p w:rsidR="00937DAF" w:rsidRPr="00937DAF" w:rsidRDefault="00937DAF" w:rsidP="00937DAF">
            <w:pPr>
              <w:jc w:val="both"/>
            </w:pPr>
            <w:r w:rsidRPr="00937DAF">
              <w:t>Б</w:t>
            </w:r>
          </w:p>
        </w:tc>
        <w:tc>
          <w:tcPr>
            <w:tcW w:w="759" w:type="dxa"/>
          </w:tcPr>
          <w:p w:rsidR="00937DAF" w:rsidRPr="00937DAF" w:rsidRDefault="00937DAF" w:rsidP="00937DAF">
            <w:pPr>
              <w:jc w:val="both"/>
            </w:pPr>
            <w:r w:rsidRPr="00937DAF">
              <w:t>В</w:t>
            </w:r>
          </w:p>
        </w:tc>
        <w:tc>
          <w:tcPr>
            <w:tcW w:w="759" w:type="dxa"/>
          </w:tcPr>
          <w:p w:rsidR="00937DAF" w:rsidRPr="00937DAF" w:rsidRDefault="00937DAF" w:rsidP="00937DAF">
            <w:pPr>
              <w:jc w:val="both"/>
            </w:pPr>
            <w:r w:rsidRPr="00937DAF">
              <w:t>Г</w:t>
            </w:r>
          </w:p>
        </w:tc>
        <w:tc>
          <w:tcPr>
            <w:tcW w:w="759" w:type="dxa"/>
          </w:tcPr>
          <w:p w:rsidR="00937DAF" w:rsidRPr="00937DAF" w:rsidRDefault="00937DAF" w:rsidP="00937DAF">
            <w:pPr>
              <w:jc w:val="both"/>
            </w:pPr>
            <w:r w:rsidRPr="00937DAF">
              <w:t>Д</w:t>
            </w:r>
          </w:p>
        </w:tc>
      </w:tr>
      <w:tr w:rsidR="00937DAF" w:rsidRPr="00937DAF" w:rsidTr="00C20393">
        <w:tc>
          <w:tcPr>
            <w:tcW w:w="758" w:type="dxa"/>
          </w:tcPr>
          <w:p w:rsidR="00937DAF" w:rsidRPr="00937DAF" w:rsidRDefault="00937DAF" w:rsidP="00937DAF">
            <w:pPr>
              <w:jc w:val="both"/>
            </w:pPr>
          </w:p>
        </w:tc>
        <w:tc>
          <w:tcPr>
            <w:tcW w:w="759" w:type="dxa"/>
          </w:tcPr>
          <w:p w:rsidR="00937DAF" w:rsidRPr="00937DAF" w:rsidRDefault="00937DAF" w:rsidP="00937DAF">
            <w:pPr>
              <w:jc w:val="both"/>
            </w:pPr>
          </w:p>
        </w:tc>
        <w:tc>
          <w:tcPr>
            <w:tcW w:w="759" w:type="dxa"/>
          </w:tcPr>
          <w:p w:rsidR="00937DAF" w:rsidRPr="00937DAF" w:rsidRDefault="00937DAF" w:rsidP="00937DAF">
            <w:pPr>
              <w:jc w:val="both"/>
            </w:pPr>
          </w:p>
        </w:tc>
        <w:tc>
          <w:tcPr>
            <w:tcW w:w="759" w:type="dxa"/>
          </w:tcPr>
          <w:p w:rsidR="00937DAF" w:rsidRPr="00937DAF" w:rsidRDefault="00937DAF" w:rsidP="00937DAF">
            <w:pPr>
              <w:jc w:val="both"/>
            </w:pPr>
          </w:p>
        </w:tc>
        <w:tc>
          <w:tcPr>
            <w:tcW w:w="759" w:type="dxa"/>
          </w:tcPr>
          <w:p w:rsidR="00937DAF" w:rsidRPr="00937DAF" w:rsidRDefault="00937DAF" w:rsidP="00937DAF">
            <w:pPr>
              <w:jc w:val="both"/>
            </w:pPr>
          </w:p>
        </w:tc>
      </w:tr>
    </w:tbl>
    <w:p w:rsidR="00E70E25" w:rsidRPr="00937DAF" w:rsidRDefault="00E70E25" w:rsidP="004D4C6E">
      <w:pPr>
        <w:jc w:val="both"/>
      </w:pPr>
    </w:p>
    <w:p w:rsidR="00937DAF" w:rsidRPr="00937DAF" w:rsidRDefault="00E70E25" w:rsidP="00937DAF">
      <w:pPr>
        <w:pStyle w:val="c5"/>
        <w:shd w:val="clear" w:color="auto" w:fill="FFFFFF"/>
        <w:jc w:val="both"/>
        <w:rPr>
          <w:color w:val="000000"/>
        </w:rPr>
      </w:pPr>
      <w:r w:rsidRPr="00937DAF">
        <w:t>13</w:t>
      </w:r>
      <w:r w:rsidR="00937DAF" w:rsidRPr="00937DAF">
        <w:t>.</w:t>
      </w:r>
      <w:r w:rsidR="00937DAF" w:rsidRPr="00937DAF">
        <w:rPr>
          <w:b/>
          <w:bCs/>
          <w:color w:val="000000"/>
        </w:rPr>
        <w:t xml:space="preserve"> </w:t>
      </w:r>
      <w:r w:rsidR="00937DAF" w:rsidRPr="00937DAF">
        <w:rPr>
          <w:color w:val="000000"/>
        </w:rPr>
        <w:t xml:space="preserve">Объедините название грибов и </w:t>
      </w:r>
      <w:proofErr w:type="gramStart"/>
      <w:r w:rsidR="00937DAF" w:rsidRPr="00937DAF">
        <w:rPr>
          <w:color w:val="000000"/>
        </w:rPr>
        <w:t>группу</w:t>
      </w:r>
      <w:proofErr w:type="gramEnd"/>
      <w:r w:rsidR="00937DAF" w:rsidRPr="00937DAF">
        <w:rPr>
          <w:color w:val="000000"/>
        </w:rPr>
        <w:t xml:space="preserve"> к которой они принадлежат.</w:t>
      </w:r>
    </w:p>
    <w:tbl>
      <w:tblPr>
        <w:tblW w:w="10723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4"/>
        <w:gridCol w:w="4507"/>
        <w:gridCol w:w="863"/>
        <w:gridCol w:w="4499"/>
      </w:tblGrid>
      <w:tr w:rsidR="00937DAF" w:rsidRPr="00937DAF" w:rsidTr="00937DAF">
        <w:trPr>
          <w:trHeight w:val="259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4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937DAF">
              <w:rPr>
                <w:rFonts w:eastAsia="Times New Roman"/>
                <w:color w:val="000000"/>
                <w:lang w:eastAsia="ru-RU"/>
              </w:rPr>
              <w:t>Названия гриба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937DAF">
              <w:rPr>
                <w:rFonts w:eastAsia="Times New Roman"/>
                <w:color w:val="000000"/>
                <w:lang w:eastAsia="ru-RU"/>
              </w:rPr>
              <w:t>Название группы грибов</w:t>
            </w:r>
          </w:p>
        </w:tc>
      </w:tr>
      <w:tr w:rsidR="00937DAF" w:rsidRPr="00937DAF" w:rsidTr="00937DAF">
        <w:trPr>
          <w:trHeight w:val="246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7DAF">
              <w:rPr>
                <w:rFonts w:eastAsia="Times New Roman"/>
                <w:color w:val="000000"/>
                <w:lang w:eastAsia="ru-RU"/>
              </w:rPr>
              <w:t>А.</w:t>
            </w:r>
          </w:p>
        </w:tc>
        <w:tc>
          <w:tcPr>
            <w:tcW w:w="4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937DAF">
              <w:rPr>
                <w:rFonts w:eastAsia="Times New Roman"/>
                <w:color w:val="000000"/>
                <w:lang w:eastAsia="ru-RU"/>
              </w:rPr>
              <w:t>Белый гриб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7DAF">
              <w:rPr>
                <w:rFonts w:eastAsia="Times New Roman"/>
                <w:color w:val="000000"/>
                <w:lang w:eastAsia="ru-RU"/>
              </w:rPr>
              <w:t>1.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937DAF">
              <w:rPr>
                <w:rFonts w:eastAsia="Times New Roman"/>
                <w:color w:val="000000"/>
                <w:lang w:eastAsia="ru-RU"/>
              </w:rPr>
              <w:t>Шляпочные трубчатые грибы</w:t>
            </w:r>
          </w:p>
        </w:tc>
      </w:tr>
      <w:tr w:rsidR="00937DAF" w:rsidRPr="00937DAF" w:rsidTr="00937DAF">
        <w:trPr>
          <w:trHeight w:val="259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7DAF">
              <w:rPr>
                <w:rFonts w:eastAsia="Times New Roman"/>
                <w:color w:val="000000"/>
                <w:lang w:eastAsia="ru-RU"/>
              </w:rPr>
              <w:t>Б.</w:t>
            </w:r>
          </w:p>
        </w:tc>
        <w:tc>
          <w:tcPr>
            <w:tcW w:w="4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937DAF">
              <w:rPr>
                <w:rFonts w:eastAsia="Times New Roman"/>
                <w:color w:val="000000"/>
                <w:lang w:eastAsia="ru-RU"/>
              </w:rPr>
              <w:t>Опята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7DAF">
              <w:rPr>
                <w:rFonts w:eastAsia="Times New Roman"/>
                <w:color w:val="000000"/>
                <w:lang w:eastAsia="ru-RU"/>
              </w:rPr>
              <w:t>2.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937DAF">
              <w:rPr>
                <w:rFonts w:eastAsia="Times New Roman"/>
                <w:color w:val="000000"/>
                <w:lang w:eastAsia="ru-RU"/>
              </w:rPr>
              <w:t>Шляпочные пластинчатые грибы</w:t>
            </w:r>
          </w:p>
        </w:tc>
      </w:tr>
      <w:tr w:rsidR="00937DAF" w:rsidRPr="00937DAF" w:rsidTr="00937DAF">
        <w:trPr>
          <w:trHeight w:val="259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7DAF">
              <w:rPr>
                <w:rFonts w:eastAsia="Times New Roman"/>
                <w:color w:val="000000"/>
                <w:lang w:eastAsia="ru-RU"/>
              </w:rPr>
              <w:t>В.</w:t>
            </w:r>
          </w:p>
        </w:tc>
        <w:tc>
          <w:tcPr>
            <w:tcW w:w="4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37DAF">
              <w:rPr>
                <w:rFonts w:eastAsia="Times New Roman"/>
                <w:color w:val="000000"/>
                <w:lang w:eastAsia="ru-RU"/>
              </w:rPr>
              <w:t>Мукор</w:t>
            </w:r>
            <w:proofErr w:type="spellEnd"/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7DAF">
              <w:rPr>
                <w:rFonts w:eastAsia="Times New Roman"/>
                <w:color w:val="000000"/>
                <w:lang w:eastAsia="ru-RU"/>
              </w:rPr>
              <w:t>3.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937DAF">
              <w:rPr>
                <w:rFonts w:eastAsia="Times New Roman"/>
                <w:color w:val="000000"/>
                <w:lang w:eastAsia="ru-RU"/>
              </w:rPr>
              <w:t>Плесневые грибы</w:t>
            </w:r>
          </w:p>
        </w:tc>
      </w:tr>
      <w:tr w:rsidR="00937DAF" w:rsidRPr="00937DAF" w:rsidTr="00937DAF">
        <w:trPr>
          <w:trHeight w:val="259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7DAF">
              <w:rPr>
                <w:rFonts w:eastAsia="Times New Roman"/>
                <w:color w:val="000000"/>
                <w:lang w:eastAsia="ru-RU"/>
              </w:rPr>
              <w:t>Г.</w:t>
            </w:r>
          </w:p>
        </w:tc>
        <w:tc>
          <w:tcPr>
            <w:tcW w:w="4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937DAF">
              <w:rPr>
                <w:rFonts w:eastAsia="Times New Roman"/>
                <w:color w:val="000000"/>
                <w:lang w:eastAsia="ru-RU"/>
              </w:rPr>
              <w:t>Головня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7DAF">
              <w:rPr>
                <w:rFonts w:eastAsia="Times New Roman"/>
                <w:color w:val="000000"/>
                <w:lang w:eastAsia="ru-RU"/>
              </w:rPr>
              <w:t>4.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937DAF">
              <w:rPr>
                <w:rFonts w:eastAsia="Times New Roman"/>
                <w:color w:val="000000"/>
                <w:lang w:eastAsia="ru-RU"/>
              </w:rPr>
              <w:t>Грибы - паразиты</w:t>
            </w:r>
          </w:p>
        </w:tc>
      </w:tr>
      <w:tr w:rsidR="00937DAF" w:rsidRPr="00937DAF" w:rsidTr="00937DAF">
        <w:trPr>
          <w:trHeight w:val="246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7DAF">
              <w:rPr>
                <w:rFonts w:eastAsia="Times New Roman"/>
                <w:color w:val="000000"/>
                <w:lang w:eastAsia="ru-RU"/>
              </w:rPr>
              <w:t>Д.</w:t>
            </w:r>
          </w:p>
        </w:tc>
        <w:tc>
          <w:tcPr>
            <w:tcW w:w="4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937DAF">
              <w:rPr>
                <w:rFonts w:eastAsia="Times New Roman"/>
                <w:color w:val="000000"/>
                <w:lang w:eastAsia="ru-RU"/>
              </w:rPr>
              <w:t>Бледная поганка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rPr>
                <w:rFonts w:eastAsia="Times New Roman"/>
                <w:lang w:eastAsia="ru-RU"/>
              </w:rPr>
            </w:pPr>
          </w:p>
        </w:tc>
      </w:tr>
      <w:tr w:rsidR="00937DAF" w:rsidRPr="00937DAF" w:rsidTr="00937DAF">
        <w:trPr>
          <w:trHeight w:val="259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7DAF">
              <w:rPr>
                <w:rFonts w:eastAsia="Times New Roman"/>
                <w:color w:val="000000"/>
                <w:lang w:eastAsia="ru-RU"/>
              </w:rPr>
              <w:t>Е.</w:t>
            </w:r>
          </w:p>
        </w:tc>
        <w:tc>
          <w:tcPr>
            <w:tcW w:w="4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937DAF">
              <w:rPr>
                <w:rFonts w:eastAsia="Times New Roman"/>
                <w:color w:val="000000"/>
                <w:lang w:eastAsia="ru-RU"/>
              </w:rPr>
              <w:t>Спорынья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rPr>
                <w:rFonts w:eastAsia="Times New Roman"/>
                <w:lang w:eastAsia="ru-RU"/>
              </w:rPr>
            </w:pPr>
          </w:p>
        </w:tc>
      </w:tr>
      <w:tr w:rsidR="00937DAF" w:rsidRPr="00937DAF" w:rsidTr="00937DAF">
        <w:trPr>
          <w:trHeight w:val="259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7DAF">
              <w:rPr>
                <w:rFonts w:eastAsia="Times New Roman"/>
                <w:color w:val="000000"/>
                <w:lang w:eastAsia="ru-RU"/>
              </w:rPr>
              <w:t>Ж.</w:t>
            </w:r>
          </w:p>
        </w:tc>
        <w:tc>
          <w:tcPr>
            <w:tcW w:w="4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37DAF">
              <w:rPr>
                <w:rFonts w:eastAsia="Times New Roman"/>
                <w:color w:val="000000"/>
                <w:lang w:eastAsia="ru-RU"/>
              </w:rPr>
              <w:t>Пеницилл</w:t>
            </w:r>
            <w:proofErr w:type="spellEnd"/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rPr>
                <w:rFonts w:eastAsia="Times New Roman"/>
                <w:lang w:eastAsia="ru-RU"/>
              </w:rPr>
            </w:pPr>
          </w:p>
        </w:tc>
      </w:tr>
      <w:tr w:rsidR="00937DAF" w:rsidRPr="00937DAF" w:rsidTr="00937DAF">
        <w:trPr>
          <w:trHeight w:val="259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7DAF">
              <w:rPr>
                <w:rFonts w:eastAsia="Times New Roman"/>
                <w:color w:val="000000"/>
                <w:lang w:eastAsia="ru-RU"/>
              </w:rPr>
              <w:t>З.</w:t>
            </w:r>
          </w:p>
        </w:tc>
        <w:tc>
          <w:tcPr>
            <w:tcW w:w="4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937DAF">
              <w:rPr>
                <w:rFonts w:eastAsia="Times New Roman"/>
                <w:color w:val="000000"/>
                <w:lang w:eastAsia="ru-RU"/>
              </w:rPr>
              <w:t>Подберезовик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rPr>
                <w:rFonts w:eastAsia="Times New Roman"/>
                <w:lang w:eastAsia="ru-RU"/>
              </w:rPr>
            </w:pPr>
          </w:p>
        </w:tc>
      </w:tr>
      <w:tr w:rsidR="00937DAF" w:rsidRPr="00937DAF" w:rsidTr="00937DAF">
        <w:trPr>
          <w:trHeight w:val="246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7DAF">
              <w:rPr>
                <w:rFonts w:eastAsia="Times New Roman"/>
                <w:color w:val="000000"/>
                <w:lang w:eastAsia="ru-RU"/>
              </w:rPr>
              <w:t>И.</w:t>
            </w:r>
          </w:p>
        </w:tc>
        <w:tc>
          <w:tcPr>
            <w:tcW w:w="4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937DAF">
              <w:rPr>
                <w:rFonts w:eastAsia="Times New Roman"/>
                <w:color w:val="000000"/>
                <w:lang w:eastAsia="ru-RU"/>
              </w:rPr>
              <w:t>Трутовик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rPr>
                <w:rFonts w:eastAsia="Times New Roman"/>
                <w:lang w:eastAsia="ru-RU"/>
              </w:rPr>
            </w:pPr>
          </w:p>
        </w:tc>
      </w:tr>
      <w:tr w:rsidR="00937DAF" w:rsidRPr="00937DAF" w:rsidTr="00937DAF">
        <w:trPr>
          <w:trHeight w:val="259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7DAF">
              <w:rPr>
                <w:rFonts w:eastAsia="Times New Roman"/>
                <w:color w:val="000000"/>
                <w:lang w:eastAsia="ru-RU"/>
              </w:rPr>
              <w:t>К.</w:t>
            </w:r>
          </w:p>
        </w:tc>
        <w:tc>
          <w:tcPr>
            <w:tcW w:w="4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DAF" w:rsidRPr="00937DAF" w:rsidRDefault="00937DAF" w:rsidP="00937DAF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937DAF">
              <w:rPr>
                <w:rFonts w:eastAsia="Times New Roman"/>
                <w:color w:val="000000"/>
                <w:lang w:eastAsia="ru-RU"/>
              </w:rPr>
              <w:t>Дрожжи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37DAF" w:rsidRPr="00937DAF" w:rsidRDefault="00937DAF" w:rsidP="00937DAF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37DAF" w:rsidRPr="00937DAF" w:rsidRDefault="00937DAF" w:rsidP="00937DAF">
            <w:pPr>
              <w:rPr>
                <w:rFonts w:eastAsia="Times New Roman"/>
                <w:lang w:eastAsia="ru-RU"/>
              </w:rPr>
            </w:pPr>
          </w:p>
        </w:tc>
      </w:tr>
    </w:tbl>
    <w:p w:rsidR="00B620B9" w:rsidRPr="00937DAF" w:rsidRDefault="00B620B9" w:rsidP="00937DAF">
      <w:pPr>
        <w:jc w:val="both"/>
      </w:pPr>
    </w:p>
    <w:p w:rsidR="00937DAF" w:rsidRPr="00937DAF" w:rsidRDefault="00937DAF" w:rsidP="00937DAF">
      <w:pPr>
        <w:jc w:val="both"/>
      </w:pPr>
    </w:p>
    <w:p w:rsidR="00E70E25" w:rsidRPr="00937DAF" w:rsidRDefault="00937DAF" w:rsidP="00937DAF">
      <w:pPr>
        <w:rPr>
          <w:b/>
          <w:u w:val="single"/>
        </w:rPr>
      </w:pPr>
      <w:r w:rsidRPr="00937DAF">
        <w:t xml:space="preserve">                                                                                 </w:t>
      </w:r>
      <w:r w:rsidR="00E70E25" w:rsidRPr="00937DAF">
        <w:rPr>
          <w:b/>
          <w:u w:val="single"/>
        </w:rPr>
        <w:t>Часть С.</w:t>
      </w:r>
    </w:p>
    <w:p w:rsidR="00E70E25" w:rsidRPr="00937DAF" w:rsidRDefault="00E70E25" w:rsidP="00E70E25">
      <w:pPr>
        <w:jc w:val="center"/>
        <w:rPr>
          <w:b/>
          <w:u w:val="single"/>
        </w:rPr>
      </w:pPr>
    </w:p>
    <w:p w:rsidR="00E70E25" w:rsidRPr="00937DAF" w:rsidRDefault="00E70E25" w:rsidP="00E70E25">
      <w:pPr>
        <w:jc w:val="center"/>
        <w:rPr>
          <w:u w:val="single"/>
        </w:rPr>
      </w:pPr>
      <w:r w:rsidRPr="00937DAF">
        <w:rPr>
          <w:u w:val="single"/>
        </w:rPr>
        <w:t>Ответь</w:t>
      </w:r>
      <w:r w:rsidR="00937DAF" w:rsidRPr="00937DAF">
        <w:rPr>
          <w:u w:val="single"/>
        </w:rPr>
        <w:t>те</w:t>
      </w:r>
      <w:r w:rsidRPr="00937DAF">
        <w:rPr>
          <w:u w:val="single"/>
        </w:rPr>
        <w:t xml:space="preserve"> на вопрос-3 балла</w:t>
      </w:r>
    </w:p>
    <w:p w:rsidR="00E70E25" w:rsidRPr="00937DAF" w:rsidRDefault="00E70E25" w:rsidP="00E70E25">
      <w:pPr>
        <w:rPr>
          <w:u w:val="single"/>
        </w:rPr>
      </w:pPr>
    </w:p>
    <w:p w:rsidR="00937DAF" w:rsidRPr="00937DAF" w:rsidRDefault="00E70E25" w:rsidP="00937DAF">
      <w:pPr>
        <w:ind w:firstLine="340"/>
        <w:jc w:val="both"/>
      </w:pPr>
      <w:r w:rsidRPr="00937DAF">
        <w:t xml:space="preserve">14. </w:t>
      </w:r>
      <w:r w:rsidR="00937DAF" w:rsidRPr="00937DAF">
        <w:t xml:space="preserve">Сделайте рисунок и подпишите части </w:t>
      </w:r>
      <w:r w:rsidR="00937DAF" w:rsidRPr="00937DAF">
        <w:t>строения бактерии</w:t>
      </w:r>
      <w:r w:rsidR="00937DAF" w:rsidRPr="00937DAF">
        <w:t>.</w:t>
      </w:r>
    </w:p>
    <w:p w:rsidR="00937DAF" w:rsidRPr="00937DAF" w:rsidRDefault="00937DAF" w:rsidP="00937DAF">
      <w:pPr>
        <w:ind w:firstLine="340"/>
        <w:jc w:val="both"/>
      </w:pPr>
      <w:r w:rsidRPr="00937DAF">
        <w:t> </w:t>
      </w:r>
    </w:p>
    <w:p w:rsidR="00E70E25" w:rsidRPr="00937DAF" w:rsidRDefault="00E70E25" w:rsidP="00937DAF">
      <w:pPr>
        <w:ind w:firstLine="340"/>
        <w:jc w:val="both"/>
      </w:pPr>
    </w:p>
    <w:p w:rsidR="00E70E25" w:rsidRPr="00937DAF" w:rsidRDefault="00E70E25" w:rsidP="00E70E25">
      <w:pPr>
        <w:jc w:val="center"/>
      </w:pPr>
    </w:p>
    <w:p w:rsidR="00E70E25" w:rsidRPr="00937DAF" w:rsidRDefault="00E70E25" w:rsidP="00E70E25">
      <w:pPr>
        <w:jc w:val="center"/>
      </w:pPr>
      <w:r w:rsidRPr="00937DAF">
        <w:t>_________________________________________________________________________________________________________________________________________________________</w:t>
      </w:r>
    </w:p>
    <w:p w:rsidR="00E70E25" w:rsidRPr="00937DAF" w:rsidRDefault="00E70E25" w:rsidP="00E70E25">
      <w:pPr>
        <w:jc w:val="center"/>
      </w:pPr>
      <w:r w:rsidRPr="00937DAF">
        <w:t>_________________________________________________________________________________________________________________________________________________________</w:t>
      </w:r>
    </w:p>
    <w:p w:rsidR="00E70E25" w:rsidRPr="00937DAF" w:rsidRDefault="00E70E25" w:rsidP="00E70E25"/>
    <w:p w:rsidR="00E70E25" w:rsidRPr="00937DAF" w:rsidRDefault="00E70E25" w:rsidP="00E70E25">
      <w:pPr>
        <w:jc w:val="center"/>
      </w:pPr>
      <w:r w:rsidRPr="00937DAF">
        <w:t>_________________________________________________________________________________________________________________________________________________________</w:t>
      </w:r>
    </w:p>
    <w:p w:rsidR="00E70E25" w:rsidRPr="00937DAF" w:rsidRDefault="00E70E25" w:rsidP="00E70E25"/>
    <w:p w:rsidR="00E70E25" w:rsidRPr="00937DAF" w:rsidRDefault="00E70E25" w:rsidP="00E70E25">
      <w:pPr>
        <w:jc w:val="center"/>
      </w:pPr>
      <w:r w:rsidRPr="00937DAF">
        <w:t>_________________________________________________________________________________________________________________________________________________________</w:t>
      </w:r>
    </w:p>
    <w:p w:rsidR="00E70E25" w:rsidRPr="00937DAF" w:rsidRDefault="00E70E25" w:rsidP="00E70E25"/>
    <w:p w:rsidR="00F776D8" w:rsidRPr="00937DAF" w:rsidRDefault="00E70E25" w:rsidP="00EF74C7">
      <w:pPr>
        <w:jc w:val="center"/>
      </w:pPr>
      <w:r w:rsidRPr="00937DAF">
        <w:t>_________________________________________________________________________________________________________________________________________________________</w:t>
      </w:r>
    </w:p>
    <w:sectPr w:rsidR="00F776D8" w:rsidRPr="00937DAF">
      <w:pgSz w:w="11906" w:h="16838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42173"/>
    <w:multiLevelType w:val="hybridMultilevel"/>
    <w:tmpl w:val="1512BB32"/>
    <w:lvl w:ilvl="0" w:tplc="008EBA8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D799B"/>
    <w:multiLevelType w:val="hybridMultilevel"/>
    <w:tmpl w:val="33B65F46"/>
    <w:lvl w:ilvl="0" w:tplc="26A0487C">
      <w:start w:val="1"/>
      <w:numFmt w:val="decimal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E44105"/>
    <w:multiLevelType w:val="hybridMultilevel"/>
    <w:tmpl w:val="88720160"/>
    <w:lvl w:ilvl="0" w:tplc="9468FE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3D01F6"/>
    <w:multiLevelType w:val="hybridMultilevel"/>
    <w:tmpl w:val="5E24FDEA"/>
    <w:lvl w:ilvl="0" w:tplc="8E04CDB0">
      <w:start w:val="1"/>
      <w:numFmt w:val="decimal"/>
      <w:lvlText w:val="%1)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" w15:restartNumberingAfterBreak="0">
    <w:nsid w:val="27703D57"/>
    <w:multiLevelType w:val="hybridMultilevel"/>
    <w:tmpl w:val="24EA8128"/>
    <w:lvl w:ilvl="0" w:tplc="2D9C1C04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C2670EF"/>
    <w:multiLevelType w:val="hybridMultilevel"/>
    <w:tmpl w:val="9E20C3A0"/>
    <w:lvl w:ilvl="0" w:tplc="995AA37E">
      <w:start w:val="1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6" w15:restartNumberingAfterBreak="0">
    <w:nsid w:val="3F001161"/>
    <w:multiLevelType w:val="hybridMultilevel"/>
    <w:tmpl w:val="182A6F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933DA7"/>
    <w:multiLevelType w:val="hybridMultilevel"/>
    <w:tmpl w:val="A626AD50"/>
    <w:lvl w:ilvl="0" w:tplc="A1F47F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3846C4F"/>
    <w:multiLevelType w:val="multilevel"/>
    <w:tmpl w:val="B22E4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03D0144"/>
    <w:multiLevelType w:val="hybridMultilevel"/>
    <w:tmpl w:val="D83E8068"/>
    <w:lvl w:ilvl="0" w:tplc="ACB64C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6B65CCD"/>
    <w:multiLevelType w:val="hybridMultilevel"/>
    <w:tmpl w:val="88720160"/>
    <w:lvl w:ilvl="0" w:tplc="9468FE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FDA3F4E"/>
    <w:multiLevelType w:val="hybridMultilevel"/>
    <w:tmpl w:val="182A6FE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4767FB"/>
    <w:multiLevelType w:val="hybridMultilevel"/>
    <w:tmpl w:val="C29C8E80"/>
    <w:lvl w:ilvl="0" w:tplc="B10EFC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98F2F9B"/>
    <w:multiLevelType w:val="hybridMultilevel"/>
    <w:tmpl w:val="3FD2E5B2"/>
    <w:lvl w:ilvl="0" w:tplc="DAFEE574">
      <w:start w:val="1"/>
      <w:numFmt w:val="decimal"/>
      <w:lvlText w:val="%1."/>
      <w:lvlJc w:val="left"/>
      <w:pPr>
        <w:ind w:left="700" w:hanging="360"/>
      </w:pPr>
    </w:lvl>
    <w:lvl w:ilvl="1" w:tplc="04190019">
      <w:start w:val="1"/>
      <w:numFmt w:val="lowerLetter"/>
      <w:lvlText w:val="%2."/>
      <w:lvlJc w:val="left"/>
      <w:pPr>
        <w:ind w:left="1420" w:hanging="360"/>
      </w:pPr>
    </w:lvl>
    <w:lvl w:ilvl="2" w:tplc="0419001B">
      <w:start w:val="1"/>
      <w:numFmt w:val="lowerRoman"/>
      <w:lvlText w:val="%3."/>
      <w:lvlJc w:val="right"/>
      <w:pPr>
        <w:ind w:left="2140" w:hanging="180"/>
      </w:pPr>
    </w:lvl>
    <w:lvl w:ilvl="3" w:tplc="0419000F">
      <w:start w:val="1"/>
      <w:numFmt w:val="decimal"/>
      <w:lvlText w:val="%4."/>
      <w:lvlJc w:val="left"/>
      <w:pPr>
        <w:ind w:left="2860" w:hanging="360"/>
      </w:pPr>
    </w:lvl>
    <w:lvl w:ilvl="4" w:tplc="04190019">
      <w:start w:val="1"/>
      <w:numFmt w:val="lowerLetter"/>
      <w:lvlText w:val="%5."/>
      <w:lvlJc w:val="left"/>
      <w:pPr>
        <w:ind w:left="3580" w:hanging="360"/>
      </w:pPr>
    </w:lvl>
    <w:lvl w:ilvl="5" w:tplc="0419001B">
      <w:start w:val="1"/>
      <w:numFmt w:val="lowerRoman"/>
      <w:lvlText w:val="%6."/>
      <w:lvlJc w:val="right"/>
      <w:pPr>
        <w:ind w:left="4300" w:hanging="180"/>
      </w:pPr>
    </w:lvl>
    <w:lvl w:ilvl="6" w:tplc="0419000F">
      <w:start w:val="1"/>
      <w:numFmt w:val="decimal"/>
      <w:lvlText w:val="%7."/>
      <w:lvlJc w:val="left"/>
      <w:pPr>
        <w:ind w:left="5020" w:hanging="360"/>
      </w:pPr>
    </w:lvl>
    <w:lvl w:ilvl="7" w:tplc="04190019">
      <w:start w:val="1"/>
      <w:numFmt w:val="lowerLetter"/>
      <w:lvlText w:val="%8."/>
      <w:lvlJc w:val="left"/>
      <w:pPr>
        <w:ind w:left="5740" w:hanging="360"/>
      </w:pPr>
    </w:lvl>
    <w:lvl w:ilvl="8" w:tplc="0419001B">
      <w:start w:val="1"/>
      <w:numFmt w:val="lowerRoman"/>
      <w:lvlText w:val="%9."/>
      <w:lvlJc w:val="right"/>
      <w:pPr>
        <w:ind w:left="6460" w:hanging="180"/>
      </w:pPr>
    </w:lvl>
  </w:abstractNum>
  <w:num w:numId="1" w16cid:durableId="2424894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116040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2634816">
    <w:abstractNumId w:val="5"/>
  </w:num>
  <w:num w:numId="4" w16cid:durableId="899487446">
    <w:abstractNumId w:val="3"/>
  </w:num>
  <w:num w:numId="5" w16cid:durableId="6275169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02677345">
    <w:abstractNumId w:val="6"/>
  </w:num>
  <w:num w:numId="7" w16cid:durableId="1911848740">
    <w:abstractNumId w:val="2"/>
  </w:num>
  <w:num w:numId="8" w16cid:durableId="1431046299">
    <w:abstractNumId w:val="1"/>
  </w:num>
  <w:num w:numId="9" w16cid:durableId="871647572">
    <w:abstractNumId w:val="4"/>
  </w:num>
  <w:num w:numId="10" w16cid:durableId="1690251059">
    <w:abstractNumId w:val="12"/>
  </w:num>
  <w:num w:numId="11" w16cid:durableId="237441136">
    <w:abstractNumId w:val="7"/>
  </w:num>
  <w:num w:numId="12" w16cid:durableId="1068959812">
    <w:abstractNumId w:val="9"/>
  </w:num>
  <w:num w:numId="13" w16cid:durableId="1539780368">
    <w:abstractNumId w:val="0"/>
  </w:num>
  <w:num w:numId="14" w16cid:durableId="1310750237">
    <w:abstractNumId w:val="11"/>
  </w:num>
  <w:num w:numId="15" w16cid:durableId="1051416814">
    <w:abstractNumId w:val="10"/>
  </w:num>
  <w:num w:numId="16" w16cid:durableId="4512857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872336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B71"/>
    <w:rsid w:val="003D2546"/>
    <w:rsid w:val="004D4C6E"/>
    <w:rsid w:val="00520B71"/>
    <w:rsid w:val="00882AA7"/>
    <w:rsid w:val="00937DAF"/>
    <w:rsid w:val="00B41532"/>
    <w:rsid w:val="00B620B9"/>
    <w:rsid w:val="00C45044"/>
    <w:rsid w:val="00E70E25"/>
    <w:rsid w:val="00EF74C7"/>
    <w:rsid w:val="00F7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EE38F"/>
  <w15:docId w15:val="{5EA2B816-83AB-4F1C-92CF-538B1E552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6192"/>
    <w:rPr>
      <w:rFonts w:eastAsia="Batang"/>
      <w:lang w:eastAsia="ko-KR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 Spacing"/>
    <w:uiPriority w:val="1"/>
    <w:qFormat/>
    <w:rsid w:val="007D6192"/>
    <w:rPr>
      <w:rFonts w:eastAsiaTheme="minorEastAsia"/>
    </w:rPr>
  </w:style>
  <w:style w:type="table" w:styleId="a5">
    <w:name w:val="Table Grid"/>
    <w:basedOn w:val="a1"/>
    <w:uiPriority w:val="59"/>
    <w:rsid w:val="007D6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rsid w:val="007D6192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8">
    <w:name w:val="List Paragraph"/>
    <w:basedOn w:val="a"/>
    <w:uiPriority w:val="34"/>
    <w:qFormat/>
    <w:rsid w:val="00C450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3">
    <w:name w:val="c3"/>
    <w:basedOn w:val="a"/>
    <w:rsid w:val="00B620B9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0">
    <w:name w:val="c0"/>
    <w:basedOn w:val="a0"/>
    <w:rsid w:val="00B620B9"/>
  </w:style>
  <w:style w:type="paragraph" w:customStyle="1" w:styleId="c1">
    <w:name w:val="c1"/>
    <w:basedOn w:val="a"/>
    <w:rsid w:val="00B620B9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2">
    <w:name w:val="c2"/>
    <w:basedOn w:val="a0"/>
    <w:rsid w:val="00B620B9"/>
  </w:style>
  <w:style w:type="paragraph" w:customStyle="1" w:styleId="c5">
    <w:name w:val="c5"/>
    <w:basedOn w:val="a"/>
    <w:rsid w:val="00937DAF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N6uBpOf4FhfaMVe0D3EU0b38cw==">CgMxLjA4AHIhMVAzQWtzNFBDcDVHcFhmMW5uZ1FSVGdlelpVdElKbjJV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 Margarita</dc:creator>
  <cp:lastModifiedBy>Asus</cp:lastModifiedBy>
  <cp:revision>2</cp:revision>
  <dcterms:created xsi:type="dcterms:W3CDTF">2024-10-28T13:33:00Z</dcterms:created>
  <dcterms:modified xsi:type="dcterms:W3CDTF">2024-10-28T13:33:00Z</dcterms:modified>
</cp:coreProperties>
</file>